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068" w:tblpY="-308"/>
        <w:tblW w:w="10740" w:type="dxa"/>
        <w:tblLook w:val="04A0" w:firstRow="1" w:lastRow="0" w:firstColumn="1" w:lastColumn="0" w:noHBand="0" w:noVBand="1"/>
      </w:tblPr>
      <w:tblGrid>
        <w:gridCol w:w="7479"/>
        <w:gridCol w:w="3261"/>
      </w:tblGrid>
      <w:tr w:rsidR="007751D4" w:rsidRPr="008A6285" w14:paraId="484669B4" w14:textId="77777777" w:rsidTr="00B5686B">
        <w:tc>
          <w:tcPr>
            <w:tcW w:w="7479" w:type="dxa"/>
            <w:shd w:val="clear" w:color="auto" w:fill="auto"/>
          </w:tcPr>
          <w:p w14:paraId="48805FEC" w14:textId="3760AF6B" w:rsidR="007751D4" w:rsidRPr="008A6285" w:rsidRDefault="007751D4" w:rsidP="003D12B9">
            <w:pPr>
              <w:ind w:right="289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36C9D8D0" w14:textId="538575B2" w:rsidR="001E266B" w:rsidRPr="00681CF4" w:rsidRDefault="001E266B" w:rsidP="001E266B">
            <w:pPr>
              <w:ind w:right="289"/>
              <w:rPr>
                <w:b/>
                <w:sz w:val="20"/>
                <w:szCs w:val="20"/>
              </w:rPr>
            </w:pPr>
            <w:r w:rsidRPr="001E266B">
              <w:rPr>
                <w:b/>
                <w:sz w:val="20"/>
                <w:szCs w:val="20"/>
              </w:rPr>
              <w:t xml:space="preserve">Приложение № </w:t>
            </w:r>
            <w:r w:rsidR="00681CF4">
              <w:rPr>
                <w:b/>
                <w:sz w:val="20"/>
                <w:szCs w:val="20"/>
              </w:rPr>
              <w:t>4</w:t>
            </w:r>
          </w:p>
          <w:p w14:paraId="788F7708" w14:textId="77777777" w:rsidR="001E266B" w:rsidRPr="001E266B" w:rsidRDefault="001E266B" w:rsidP="001E266B">
            <w:pPr>
              <w:ind w:right="289"/>
              <w:rPr>
                <w:b/>
                <w:sz w:val="20"/>
                <w:szCs w:val="20"/>
              </w:rPr>
            </w:pPr>
            <w:r w:rsidRPr="001E266B">
              <w:rPr>
                <w:b/>
                <w:sz w:val="20"/>
                <w:szCs w:val="20"/>
              </w:rPr>
              <w:t xml:space="preserve">к Правилам предоставления                             микрозаймов </w:t>
            </w:r>
          </w:p>
          <w:p w14:paraId="38EF1D5E" w14:textId="77777777" w:rsidR="007751D4" w:rsidRPr="008A6285" w:rsidRDefault="007751D4" w:rsidP="001766A3">
            <w:pPr>
              <w:ind w:right="289"/>
              <w:rPr>
                <w:b/>
                <w:caps/>
                <w:sz w:val="20"/>
                <w:szCs w:val="20"/>
              </w:rPr>
            </w:pPr>
          </w:p>
        </w:tc>
      </w:tr>
    </w:tbl>
    <w:p w14:paraId="09FF9E1A" w14:textId="77777777" w:rsidR="00952BB7" w:rsidRDefault="00A72318" w:rsidP="00A72318">
      <w:pPr>
        <w:ind w:left="720" w:right="292" w:firstLine="709"/>
        <w:jc w:val="center"/>
        <w:rPr>
          <w:b/>
          <w:caps/>
          <w:sz w:val="20"/>
          <w:szCs w:val="20"/>
        </w:rPr>
      </w:pPr>
      <w:r w:rsidRPr="008A6285">
        <w:rPr>
          <w:b/>
          <w:caps/>
          <w:sz w:val="20"/>
          <w:szCs w:val="20"/>
        </w:rPr>
        <w:t>Пере</w:t>
      </w:r>
      <w:r w:rsidR="00186FCA" w:rsidRPr="008A6285">
        <w:rPr>
          <w:b/>
          <w:caps/>
          <w:sz w:val="20"/>
          <w:szCs w:val="20"/>
        </w:rPr>
        <w:t>чень документов, предоставляемый</w:t>
      </w:r>
      <w:r w:rsidRPr="008A6285">
        <w:rPr>
          <w:b/>
          <w:caps/>
          <w:sz w:val="20"/>
          <w:szCs w:val="20"/>
        </w:rPr>
        <w:t xml:space="preserve"> юридическими лицами</w:t>
      </w:r>
      <w:r w:rsidR="00952BB7">
        <w:rPr>
          <w:b/>
          <w:caps/>
          <w:sz w:val="20"/>
          <w:szCs w:val="20"/>
        </w:rPr>
        <w:t xml:space="preserve"> </w:t>
      </w:r>
    </w:p>
    <w:p w14:paraId="5051EDF7" w14:textId="2E6103CB" w:rsidR="00A72318" w:rsidRPr="008A6285" w:rsidRDefault="00952BB7" w:rsidP="00A72318">
      <w:pPr>
        <w:ind w:left="720" w:right="292" w:firstLine="709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для получения микрозайма</w:t>
      </w:r>
      <w:r w:rsidR="00A72318" w:rsidRPr="008A6285">
        <w:rPr>
          <w:b/>
          <w:caps/>
          <w:sz w:val="20"/>
          <w:szCs w:val="20"/>
        </w:rPr>
        <w:t xml:space="preserve"> </w:t>
      </w:r>
    </w:p>
    <w:tbl>
      <w:tblPr>
        <w:tblW w:w="513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146"/>
        <w:gridCol w:w="1265"/>
      </w:tblGrid>
      <w:tr w:rsidR="00C60F06" w:rsidRPr="00186FCA" w14:paraId="3A1060D9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40FA" w14:textId="77777777" w:rsidR="00C60F06" w:rsidRPr="00186FCA" w:rsidRDefault="00C60F06" w:rsidP="00E00C27">
            <w:pPr>
              <w:ind w:left="-180" w:right="-106"/>
              <w:jc w:val="center"/>
              <w:rPr>
                <w:b/>
                <w:sz w:val="20"/>
                <w:szCs w:val="20"/>
              </w:rPr>
            </w:pPr>
            <w:r w:rsidRPr="00186F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7250" w14:textId="77777777" w:rsidR="00C60F06" w:rsidRPr="00186FCA" w:rsidRDefault="00C60F06" w:rsidP="00E00C27">
            <w:pPr>
              <w:tabs>
                <w:tab w:val="left" w:pos="6877"/>
              </w:tabs>
              <w:ind w:left="-180" w:right="-36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Список документов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4971" w14:textId="77777777" w:rsidR="00C60F06" w:rsidRPr="00186FCA" w:rsidRDefault="00C60F06" w:rsidP="00E00C27">
            <w:pPr>
              <w:tabs>
                <w:tab w:val="left" w:pos="735"/>
              </w:tabs>
              <w:ind w:left="-180" w:right="-217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Дата сдачи документа</w:t>
            </w:r>
          </w:p>
        </w:tc>
      </w:tr>
      <w:tr w:rsidR="00C60F06" w:rsidRPr="00186FCA" w14:paraId="326F7A33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34C8" w14:textId="77777777" w:rsidR="00C60F06" w:rsidRPr="00186FCA" w:rsidRDefault="00C60F06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1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AF3B" w14:textId="75FD61A6" w:rsidR="00C60F06" w:rsidRPr="00186FCA" w:rsidRDefault="00C60F06" w:rsidP="002F6AA7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Заявление-анкета на предоставление микрозайма (Приложение 2</w:t>
            </w:r>
            <w:r w:rsidR="00367997" w:rsidRPr="00186FCA">
              <w:rPr>
                <w:sz w:val="20"/>
                <w:szCs w:val="20"/>
              </w:rPr>
              <w:t xml:space="preserve"> к Правилам</w:t>
            </w:r>
            <w:r w:rsidR="002F6AA7">
              <w:rPr>
                <w:sz w:val="20"/>
                <w:szCs w:val="20"/>
              </w:rPr>
              <w:t xml:space="preserve"> с приложением - А</w:t>
            </w:r>
            <w:r w:rsidRPr="00186FCA">
              <w:rPr>
                <w:sz w:val="20"/>
                <w:szCs w:val="20"/>
              </w:rPr>
              <w:t>нкета бенефициарного владельца бизнеса</w:t>
            </w:r>
            <w:r w:rsidR="00367997" w:rsidRPr="00186FCA">
              <w:rPr>
                <w:sz w:val="20"/>
                <w:szCs w:val="20"/>
              </w:rPr>
              <w:t xml:space="preserve"> (приложение № 1 к </w:t>
            </w:r>
            <w:r w:rsidR="0017783D">
              <w:rPr>
                <w:sz w:val="20"/>
                <w:szCs w:val="20"/>
              </w:rPr>
              <w:t>з</w:t>
            </w:r>
            <w:r w:rsidR="00367997" w:rsidRPr="00186FCA">
              <w:rPr>
                <w:sz w:val="20"/>
                <w:szCs w:val="20"/>
              </w:rPr>
              <w:t>аявлению -</w:t>
            </w:r>
            <w:r w:rsidR="00717139">
              <w:rPr>
                <w:sz w:val="20"/>
                <w:szCs w:val="20"/>
              </w:rPr>
              <w:t xml:space="preserve"> </w:t>
            </w:r>
            <w:r w:rsidR="00367997" w:rsidRPr="00186FCA">
              <w:rPr>
                <w:sz w:val="20"/>
                <w:szCs w:val="20"/>
              </w:rPr>
              <w:t>а</w:t>
            </w:r>
            <w:r w:rsidRPr="00186FCA">
              <w:rPr>
                <w:sz w:val="20"/>
                <w:szCs w:val="20"/>
              </w:rPr>
              <w:t>нкете)</w:t>
            </w:r>
            <w:r w:rsidR="00367997" w:rsidRPr="00186FCA">
              <w:rPr>
                <w:sz w:val="20"/>
                <w:szCs w:val="20"/>
              </w:rPr>
              <w:t xml:space="preserve"> – оригинал.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245A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6C9E49C8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B769" w14:textId="77777777" w:rsidR="00C60F06" w:rsidRPr="00186FCA" w:rsidRDefault="00C60F06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2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42E2" w14:textId="631CD861" w:rsidR="00C60F06" w:rsidRPr="00186FCA" w:rsidRDefault="00717139" w:rsidP="00186FC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717139">
              <w:rPr>
                <w:sz w:val="20"/>
                <w:szCs w:val="20"/>
              </w:rPr>
              <w:t>Устав с изменениями – копия+ оригинал для сверки</w:t>
            </w:r>
            <w:r w:rsidR="0003695C" w:rsidRPr="0003695C">
              <w:rPr>
                <w:sz w:val="20"/>
                <w:szCs w:val="20"/>
              </w:rPr>
              <w:t>*</w:t>
            </w:r>
            <w:r w:rsidRPr="00717139">
              <w:rPr>
                <w:sz w:val="20"/>
                <w:szCs w:val="20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CF2B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66F204AB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8175" w14:textId="77777777" w:rsidR="00C60F06" w:rsidRPr="00186FCA" w:rsidRDefault="00C60F06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3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2C75" w14:textId="62396E5A" w:rsidR="00C60F06" w:rsidRPr="00186FCA" w:rsidRDefault="00C60F06" w:rsidP="00186FCA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186FCA">
              <w:rPr>
                <w:color w:val="000000"/>
                <w:sz w:val="20"/>
                <w:szCs w:val="20"/>
                <w:lang w:eastAsia="ar-SA"/>
              </w:rPr>
              <w:t>Документы, подтверждающие полномочия руководителя</w:t>
            </w:r>
            <w:r w:rsidR="0045531A">
              <w:rPr>
                <w:rStyle w:val="af"/>
                <w:color w:val="000000"/>
                <w:sz w:val="20"/>
                <w:szCs w:val="20"/>
                <w:lang w:eastAsia="ar-SA"/>
              </w:rPr>
              <w:footnoteReference w:id="1"/>
            </w:r>
            <w:r w:rsidRPr="00186FCA">
              <w:rPr>
                <w:color w:val="000000"/>
                <w:sz w:val="20"/>
                <w:szCs w:val="20"/>
                <w:lang w:eastAsia="ar-SA"/>
              </w:rPr>
              <w:t>, главного бухгалтера (решение общего собрания организации, приказы о назначении)</w:t>
            </w:r>
            <w:r w:rsidR="00367997" w:rsidRPr="00186FCA">
              <w:rPr>
                <w:color w:val="000000"/>
                <w:sz w:val="20"/>
                <w:szCs w:val="20"/>
                <w:lang w:eastAsia="ar-SA"/>
              </w:rPr>
              <w:t xml:space="preserve"> – копии + оригиналы для сверки</w:t>
            </w:r>
            <w:r w:rsidR="0003695C" w:rsidRPr="0003695C">
              <w:rPr>
                <w:color w:val="000000"/>
                <w:sz w:val="20"/>
                <w:szCs w:val="20"/>
                <w:lang w:eastAsia="ar-SA"/>
              </w:rPr>
              <w:t>*</w:t>
            </w:r>
            <w:r w:rsidR="00367997" w:rsidRPr="00186FCA">
              <w:rPr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853A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5DFF4F99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0509" w14:textId="77777777" w:rsidR="00C60F06" w:rsidRPr="00186FCA" w:rsidRDefault="00C60F06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4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2035" w14:textId="24042DE8" w:rsidR="00C60F06" w:rsidRPr="00186FCA" w:rsidRDefault="00717139" w:rsidP="00186FC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717139">
              <w:rPr>
                <w:color w:val="000000"/>
                <w:sz w:val="20"/>
                <w:szCs w:val="20"/>
                <w:lang w:eastAsia="ar-SA"/>
              </w:rPr>
              <w:t>Паспорт руководителя организации, главного бухгалтера, учредителей, владеющих долей более 25% в уставном капитале (для хозяйственных обществ), бенефициарного владельца (для иных организационно-правовых форм) (все страницы), СНИЛС – копия + оригинал для сверки.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677E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09F82EB8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7FF8" w14:textId="77777777" w:rsidR="00C60F06" w:rsidRPr="00186FCA" w:rsidRDefault="00C60F06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5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0957" w14:textId="79F75DE3" w:rsidR="00C60F06" w:rsidRPr="00E36F08" w:rsidRDefault="00E36F08" w:rsidP="00186FCA">
            <w:pPr>
              <w:tabs>
                <w:tab w:val="left" w:pos="6877"/>
              </w:tabs>
              <w:ind w:left="73" w:right="-36"/>
              <w:jc w:val="both"/>
              <w:rPr>
                <w:color w:val="FF0000"/>
                <w:sz w:val="20"/>
                <w:szCs w:val="20"/>
              </w:rPr>
            </w:pPr>
            <w:r w:rsidRPr="00717139">
              <w:rPr>
                <w:snapToGrid w:val="0"/>
                <w:sz w:val="20"/>
                <w:szCs w:val="20"/>
              </w:rPr>
              <w:t xml:space="preserve">Справка </w:t>
            </w:r>
            <w:r w:rsidR="005F363A">
              <w:rPr>
                <w:snapToGrid w:val="0"/>
                <w:sz w:val="20"/>
                <w:szCs w:val="20"/>
              </w:rPr>
              <w:t>из ФНС России</w:t>
            </w:r>
            <w:r w:rsidR="00C33AE0">
              <w:rPr>
                <w:snapToGrid w:val="0"/>
                <w:sz w:val="20"/>
                <w:szCs w:val="20"/>
              </w:rPr>
              <w:t xml:space="preserve"> на выбор</w:t>
            </w:r>
            <w:r w:rsidR="005F363A">
              <w:rPr>
                <w:snapToGrid w:val="0"/>
                <w:sz w:val="20"/>
                <w:szCs w:val="20"/>
              </w:rPr>
              <w:t xml:space="preserve"> по форме </w:t>
            </w:r>
            <w:r w:rsidR="00626BDF" w:rsidRPr="00626BDF">
              <w:rPr>
                <w:snapToGrid w:val="0"/>
                <w:sz w:val="20"/>
                <w:szCs w:val="20"/>
              </w:rPr>
              <w:t>КНД 1120101, 1160082, 1120518</w:t>
            </w:r>
            <w:r w:rsidR="005F363A">
              <w:rPr>
                <w:snapToGrid w:val="0"/>
                <w:sz w:val="20"/>
                <w:szCs w:val="20"/>
              </w:rPr>
              <w:t xml:space="preserve"> </w:t>
            </w:r>
            <w:r w:rsidRPr="00717139">
              <w:rPr>
                <w:snapToGrid w:val="0"/>
                <w:sz w:val="20"/>
                <w:szCs w:val="20"/>
              </w:rPr>
              <w:t xml:space="preserve">(с синей печатью или с ЭЦП) по сроку не позднее </w:t>
            </w:r>
            <w:r w:rsidR="00C33AE0">
              <w:rPr>
                <w:snapToGrid w:val="0"/>
                <w:sz w:val="20"/>
                <w:szCs w:val="20"/>
              </w:rPr>
              <w:t>30 календарных дней, предшествующих дате заключения договора (соглашения) о предоставлении микрозайма</w:t>
            </w:r>
            <w:r w:rsidRPr="00717139">
              <w:rPr>
                <w:sz w:val="20"/>
                <w:szCs w:val="20"/>
              </w:rPr>
              <w:t xml:space="preserve"> </w:t>
            </w:r>
            <w:r w:rsidR="00E66B28" w:rsidRPr="00717139">
              <w:rPr>
                <w:sz w:val="20"/>
                <w:szCs w:val="20"/>
              </w:rPr>
              <w:t>–</w:t>
            </w:r>
            <w:r w:rsidRPr="00717139">
              <w:rPr>
                <w:sz w:val="20"/>
                <w:szCs w:val="20"/>
              </w:rPr>
              <w:t xml:space="preserve"> оригинал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0395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E66B28" w:rsidRPr="00186FCA" w14:paraId="7055DB8A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F894" w14:textId="48D62B10" w:rsidR="00E66B28" w:rsidRPr="00186FCA" w:rsidRDefault="00D44D00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FD5D" w14:textId="1A1DCC9F" w:rsidR="00E66B28" w:rsidRPr="00153972" w:rsidRDefault="00E66B28" w:rsidP="00186FCA">
            <w:pPr>
              <w:tabs>
                <w:tab w:val="left" w:pos="6877"/>
              </w:tabs>
              <w:ind w:left="73" w:right="-36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Справка об отсутствии задолженности перед работниками (персоналом) по заработной плате более 3 месяцев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AA15" w14:textId="77777777" w:rsidR="00E66B28" w:rsidRPr="00186FCA" w:rsidRDefault="00E66B28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46AEB6D3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0D2E" w14:textId="19155A22" w:rsidR="00C60F06" w:rsidRPr="00186FCA" w:rsidRDefault="00D44D00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6A5D" w14:textId="2AC644F9" w:rsidR="00C60F06" w:rsidRPr="00186FCA" w:rsidRDefault="00717139" w:rsidP="00186FC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717139">
              <w:rPr>
                <w:sz w:val="20"/>
                <w:szCs w:val="20"/>
              </w:rPr>
              <w:t>Бухгалтерская (финансовая) отчетность (</w:t>
            </w:r>
            <w:r>
              <w:rPr>
                <w:sz w:val="20"/>
                <w:szCs w:val="20"/>
              </w:rPr>
              <w:t>б</w:t>
            </w:r>
            <w:r w:rsidRPr="00717139">
              <w:rPr>
                <w:sz w:val="20"/>
                <w:szCs w:val="20"/>
              </w:rPr>
              <w:t xml:space="preserve">ухгалтерский баланс, </w:t>
            </w:r>
            <w:r>
              <w:rPr>
                <w:sz w:val="20"/>
                <w:szCs w:val="20"/>
              </w:rPr>
              <w:t>о</w:t>
            </w:r>
            <w:r w:rsidRPr="00717139">
              <w:rPr>
                <w:sz w:val="20"/>
                <w:szCs w:val="20"/>
              </w:rPr>
              <w:t>тчет о финансовых результатах) за последний отчетный год (с отчетом об отправке) и на последнюю квартальную дату (за подписью руководителя и печатью организации) с расшифровками основных статей баланса (форма прилагается)</w:t>
            </w:r>
            <w:r w:rsidR="00610105">
              <w:rPr>
                <w:sz w:val="20"/>
                <w:szCs w:val="20"/>
              </w:rPr>
              <w:t xml:space="preserve"> – </w:t>
            </w:r>
            <w:r w:rsidR="00610105" w:rsidRPr="00610105">
              <w:rPr>
                <w:b/>
                <w:bCs/>
                <w:sz w:val="20"/>
                <w:szCs w:val="20"/>
              </w:rPr>
              <w:t>для заявителей, находящихся на общем режиме налогообложения</w:t>
            </w:r>
            <w:r w:rsidRPr="00717139">
              <w:rPr>
                <w:sz w:val="20"/>
                <w:szCs w:val="20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44A7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7B5A9C81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95AB" w14:textId="2F76C5A3" w:rsidR="00C60F06" w:rsidRPr="00186FCA" w:rsidRDefault="00D44D00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2F03" w14:textId="05C027C4" w:rsidR="00186FCA" w:rsidRPr="006F5DC8" w:rsidRDefault="00C60F06" w:rsidP="00A25FC2">
            <w:pPr>
              <w:tabs>
                <w:tab w:val="left" w:pos="6877"/>
              </w:tabs>
              <w:ind w:left="73" w:right="-36"/>
              <w:jc w:val="both"/>
              <w:rPr>
                <w:i/>
                <w:sz w:val="20"/>
                <w:szCs w:val="20"/>
                <w:lang w:eastAsia="ar-SA"/>
              </w:rPr>
            </w:pPr>
            <w:proofErr w:type="spellStart"/>
            <w:r w:rsidRPr="00186FCA">
              <w:rPr>
                <w:sz w:val="20"/>
                <w:szCs w:val="20"/>
              </w:rPr>
              <w:t>Технико</w:t>
            </w:r>
            <w:proofErr w:type="spellEnd"/>
            <w:r w:rsidRPr="00186FCA">
              <w:rPr>
                <w:sz w:val="20"/>
                <w:szCs w:val="20"/>
              </w:rPr>
              <w:t xml:space="preserve"> – экономическое обоснование </w:t>
            </w:r>
            <w:r w:rsidRPr="00186FCA">
              <w:rPr>
                <w:b/>
                <w:sz w:val="20"/>
                <w:szCs w:val="20"/>
                <w:u w:val="single"/>
              </w:rPr>
              <w:t>с пояснительной запиской</w:t>
            </w:r>
            <w:r w:rsidRPr="00186FCA">
              <w:rPr>
                <w:sz w:val="20"/>
                <w:szCs w:val="20"/>
              </w:rPr>
              <w:t xml:space="preserve"> на предполагаемый срок пользования займом (ТЭО) </w:t>
            </w:r>
            <w:r w:rsidR="00367997" w:rsidRPr="00186FCA">
              <w:rPr>
                <w:sz w:val="20"/>
                <w:szCs w:val="20"/>
              </w:rPr>
              <w:t>– (п</w:t>
            </w:r>
            <w:r w:rsidR="002F6AA7">
              <w:rPr>
                <w:sz w:val="20"/>
                <w:szCs w:val="20"/>
              </w:rPr>
              <w:t>риложение № 1</w:t>
            </w:r>
            <w:r w:rsidR="008F19B3">
              <w:rPr>
                <w:sz w:val="20"/>
                <w:szCs w:val="20"/>
              </w:rPr>
              <w:t>3</w:t>
            </w:r>
            <w:r w:rsidR="00367997" w:rsidRPr="00186FCA">
              <w:rPr>
                <w:sz w:val="20"/>
                <w:szCs w:val="20"/>
              </w:rPr>
              <w:t xml:space="preserve"> к Правилам) - оригинал.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29D4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086C66" w:rsidRPr="00186FCA" w14:paraId="200A8302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FB38" w14:textId="6E6DE769" w:rsidR="00086C66" w:rsidRPr="00186FCA" w:rsidRDefault="00D44D00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8502" w14:textId="3E6E6C98" w:rsidR="00086C66" w:rsidRPr="00186FCA" w:rsidRDefault="00086C66" w:rsidP="00CA43AE">
            <w:p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Упрощенная форма отчета о при</w:t>
            </w:r>
            <w:r w:rsidR="002F6AA7">
              <w:rPr>
                <w:sz w:val="20"/>
                <w:szCs w:val="20"/>
              </w:rPr>
              <w:t>былях и убытках (Приложение № 1</w:t>
            </w:r>
            <w:r w:rsidR="008F19B3">
              <w:rPr>
                <w:sz w:val="20"/>
                <w:szCs w:val="20"/>
              </w:rPr>
              <w:t>4.1</w:t>
            </w:r>
            <w:r w:rsidRPr="00186FCA">
              <w:rPr>
                <w:sz w:val="20"/>
                <w:szCs w:val="20"/>
              </w:rPr>
              <w:t xml:space="preserve"> к </w:t>
            </w:r>
            <w:proofErr w:type="gramStart"/>
            <w:r w:rsidRPr="00186FCA">
              <w:rPr>
                <w:sz w:val="20"/>
                <w:szCs w:val="20"/>
              </w:rPr>
              <w:t>Правилам)  -</w:t>
            </w:r>
            <w:proofErr w:type="gramEnd"/>
            <w:r w:rsidRPr="00186FCA">
              <w:rPr>
                <w:sz w:val="20"/>
                <w:szCs w:val="20"/>
              </w:rPr>
              <w:t xml:space="preserve"> оригинал</w:t>
            </w:r>
            <w:r w:rsidR="006F5DC8">
              <w:rPr>
                <w:sz w:val="20"/>
                <w:szCs w:val="20"/>
              </w:rPr>
              <w:t xml:space="preserve"> </w:t>
            </w:r>
            <w:r w:rsidR="006F5DC8" w:rsidRPr="00AE41C3">
              <w:rPr>
                <w:b/>
                <w:bCs/>
                <w:sz w:val="20"/>
                <w:szCs w:val="20"/>
              </w:rPr>
              <w:t xml:space="preserve">для </w:t>
            </w:r>
            <w:r w:rsidR="004310BF" w:rsidRPr="00AE41C3">
              <w:rPr>
                <w:b/>
                <w:bCs/>
                <w:sz w:val="20"/>
                <w:szCs w:val="20"/>
              </w:rPr>
              <w:t>заявителей, находящихся на специальном режиме</w:t>
            </w:r>
            <w:r w:rsidR="00AE41C3" w:rsidRPr="00AE41C3">
              <w:rPr>
                <w:b/>
                <w:bCs/>
                <w:sz w:val="20"/>
                <w:szCs w:val="20"/>
              </w:rPr>
              <w:t xml:space="preserve"> налогообложения</w:t>
            </w:r>
            <w:r w:rsidRPr="00186FC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(заполняется </w:t>
            </w:r>
            <w:r w:rsidRPr="00186FCA">
              <w:rPr>
                <w:i/>
                <w:sz w:val="18"/>
                <w:szCs w:val="18"/>
              </w:rPr>
              <w:t>за</w:t>
            </w:r>
            <w:r>
              <w:rPr>
                <w:i/>
                <w:sz w:val="18"/>
                <w:szCs w:val="18"/>
              </w:rPr>
              <w:t xml:space="preserve"> 2 последних отчетных квартала</w:t>
            </w:r>
            <w:r w:rsidRPr="00186FCA">
              <w:rPr>
                <w:i/>
                <w:sz w:val="18"/>
                <w:szCs w:val="18"/>
              </w:rPr>
              <w:t xml:space="preserve">).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8C9E" w14:textId="77777777" w:rsidR="00086C66" w:rsidRPr="00186FCA" w:rsidRDefault="00086C6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086C66" w:rsidRPr="00186FCA" w14:paraId="0850482E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B612" w14:textId="7FABBE7E" w:rsidR="00086C66" w:rsidRPr="00186FCA" w:rsidRDefault="00D44D00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13A8" w14:textId="1F6DDD76" w:rsidR="00086C66" w:rsidRPr="00186FCA" w:rsidRDefault="00086C66" w:rsidP="00C36139">
            <w:pPr>
              <w:tabs>
                <w:tab w:val="left" w:pos="6877"/>
              </w:tabs>
              <w:ind w:left="73" w:right="-36"/>
              <w:jc w:val="both"/>
              <w:rPr>
                <w:sz w:val="18"/>
                <w:szCs w:val="18"/>
              </w:rPr>
            </w:pPr>
            <w:r w:rsidRPr="00186FCA">
              <w:rPr>
                <w:sz w:val="20"/>
                <w:szCs w:val="20"/>
              </w:rPr>
              <w:t>Документы, подтверждающие выручку (на бумажном и</w:t>
            </w:r>
            <w:r w:rsidR="00A17B08">
              <w:rPr>
                <w:sz w:val="20"/>
                <w:szCs w:val="20"/>
              </w:rPr>
              <w:t xml:space="preserve"> </w:t>
            </w:r>
            <w:r w:rsidRPr="00186FCA">
              <w:rPr>
                <w:sz w:val="20"/>
                <w:szCs w:val="20"/>
              </w:rPr>
              <w:t>электронном носителе)</w:t>
            </w:r>
            <w:r>
              <w:rPr>
                <w:sz w:val="20"/>
                <w:szCs w:val="20"/>
                <w:vertAlign w:val="superscript"/>
              </w:rPr>
              <w:t>:</w:t>
            </w:r>
            <w:r w:rsidR="00E36F08">
              <w:rPr>
                <w:sz w:val="20"/>
                <w:szCs w:val="20"/>
                <w:vertAlign w:val="superscript"/>
              </w:rPr>
              <w:t xml:space="preserve"> </w:t>
            </w:r>
            <w:r w:rsidRPr="00F601D4">
              <w:rPr>
                <w:sz w:val="20"/>
                <w:szCs w:val="20"/>
              </w:rPr>
              <w:t>выписка из книги доходов-расходов; выписка из кассовой книги; иные документы, подтверждающие выручку</w:t>
            </w:r>
            <w:r w:rsidR="00C36139">
              <w:rPr>
                <w:sz w:val="20"/>
                <w:szCs w:val="20"/>
              </w:rPr>
              <w:t xml:space="preserve"> </w:t>
            </w:r>
            <w:r w:rsidRPr="00186FCA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предоставляются за 2</w:t>
            </w:r>
            <w:r w:rsidRPr="00186FCA">
              <w:rPr>
                <w:i/>
                <w:sz w:val="18"/>
                <w:szCs w:val="18"/>
              </w:rPr>
              <w:t xml:space="preserve"> последних </w:t>
            </w:r>
            <w:r w:rsidR="00FA3C8F" w:rsidRPr="00FA3C8F">
              <w:rPr>
                <w:i/>
                <w:sz w:val="18"/>
                <w:szCs w:val="18"/>
              </w:rPr>
              <w:t>отчетных квартала</w:t>
            </w:r>
            <w:r w:rsidR="00BB253F">
              <w:rPr>
                <w:i/>
                <w:sz w:val="18"/>
                <w:szCs w:val="18"/>
              </w:rPr>
              <w:t>, д</w:t>
            </w:r>
            <w:r w:rsidRPr="00186FCA">
              <w:rPr>
                <w:i/>
                <w:sz w:val="18"/>
                <w:szCs w:val="18"/>
              </w:rPr>
              <w:t xml:space="preserve">окументы предоставляются в прошитом и пронумерованном виде за подписью и печатью руководителя).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E328" w14:textId="77777777" w:rsidR="00086C66" w:rsidRPr="00186FCA" w:rsidRDefault="00086C6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61B88A73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CD9A" w14:textId="7BA47B11" w:rsidR="00C60F06" w:rsidRPr="00186FCA" w:rsidRDefault="00C60F06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1</w:t>
            </w:r>
            <w:r w:rsidR="00D44D00">
              <w:rPr>
                <w:sz w:val="20"/>
                <w:szCs w:val="20"/>
              </w:rPr>
              <w:t>1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4E5D" w14:textId="0DD19792" w:rsidR="00A32EE6" w:rsidRPr="00A32EE6" w:rsidRDefault="00BF0A91" w:rsidP="00A32EE6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BF0A91">
              <w:rPr>
                <w:sz w:val="20"/>
                <w:szCs w:val="20"/>
              </w:rPr>
              <w:t>Справка(и) из Банка по открытым счетам, содержащая</w:t>
            </w:r>
            <w:r w:rsidR="00BF4B9C">
              <w:rPr>
                <w:sz w:val="20"/>
                <w:szCs w:val="20"/>
              </w:rPr>
              <w:t>(</w:t>
            </w:r>
            <w:proofErr w:type="spellStart"/>
            <w:r w:rsidR="00BF4B9C">
              <w:rPr>
                <w:sz w:val="20"/>
                <w:szCs w:val="20"/>
              </w:rPr>
              <w:t>ие</w:t>
            </w:r>
            <w:proofErr w:type="spellEnd"/>
            <w:r w:rsidR="00BF4B9C">
              <w:rPr>
                <w:sz w:val="20"/>
                <w:szCs w:val="20"/>
              </w:rPr>
              <w:t xml:space="preserve">) </w:t>
            </w:r>
            <w:r w:rsidRPr="00BF0A91">
              <w:rPr>
                <w:sz w:val="20"/>
                <w:szCs w:val="20"/>
              </w:rPr>
              <w:t>информацию</w:t>
            </w:r>
            <w:r w:rsidRPr="00BF0A91">
              <w:rPr>
                <w:b/>
                <w:sz w:val="20"/>
                <w:szCs w:val="20"/>
              </w:rPr>
              <w:t>**</w:t>
            </w:r>
            <w:r w:rsidRPr="00BF0A91">
              <w:rPr>
                <w:sz w:val="20"/>
                <w:szCs w:val="20"/>
              </w:rPr>
              <w:t>:</w:t>
            </w:r>
          </w:p>
          <w:p w14:paraId="13FC301D" w14:textId="3C4BC4ED" w:rsidR="00A32EE6" w:rsidRPr="00A32EE6" w:rsidRDefault="00A32EE6" w:rsidP="00A32EE6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A32EE6">
              <w:rPr>
                <w:sz w:val="20"/>
                <w:szCs w:val="20"/>
              </w:rPr>
              <w:t xml:space="preserve"> 1. </w:t>
            </w:r>
            <w:r w:rsidR="00BF0A91" w:rsidRPr="00BF0A91">
              <w:rPr>
                <w:sz w:val="20"/>
                <w:szCs w:val="20"/>
              </w:rPr>
              <w:t>об оборотах по расчетным и валютным счетам за последние полные 12 календарных месяцев до даты запроса в кредитную организацию с помесячной разбивкой и приложением расширенной выписки (на бумажном или электронном носителе) по заявленным счетам за указанный период</w:t>
            </w:r>
            <w:r w:rsidRPr="00A32EE6">
              <w:rPr>
                <w:sz w:val="20"/>
                <w:szCs w:val="20"/>
              </w:rPr>
              <w:t>,</w:t>
            </w:r>
          </w:p>
          <w:p w14:paraId="4CCE7258" w14:textId="73ED8919" w:rsidR="00A32EE6" w:rsidRPr="00A32EE6" w:rsidRDefault="00A32EE6" w:rsidP="00A32EE6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A32EE6">
              <w:rPr>
                <w:sz w:val="20"/>
                <w:szCs w:val="20"/>
              </w:rPr>
              <w:t>2</w:t>
            </w:r>
            <w:r w:rsidRPr="00BF4B9C">
              <w:rPr>
                <w:sz w:val="20"/>
                <w:szCs w:val="20"/>
              </w:rPr>
              <w:t xml:space="preserve">. </w:t>
            </w:r>
            <w:r w:rsidR="00BF4B9C" w:rsidRPr="00BF4B9C">
              <w:rPr>
                <w:sz w:val="20"/>
                <w:szCs w:val="20"/>
              </w:rPr>
              <w:t>о</w:t>
            </w:r>
            <w:r w:rsidR="00BF0A91" w:rsidRPr="00BF4B9C">
              <w:rPr>
                <w:sz w:val="20"/>
                <w:szCs w:val="20"/>
              </w:rPr>
              <w:t xml:space="preserve"> ссудной задолженности, кредитной истории на дату запроса в кредитную организацию.</w:t>
            </w:r>
          </w:p>
          <w:p w14:paraId="0C627967" w14:textId="77777777" w:rsidR="00BF0A91" w:rsidRDefault="00BF0A91" w:rsidP="00A32EE6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</w:p>
          <w:p w14:paraId="581C9580" w14:textId="676965A7" w:rsidR="00A32EE6" w:rsidRPr="00A32EE6" w:rsidRDefault="00A32EE6" w:rsidP="00A32EE6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A32EE6">
              <w:rPr>
                <w:sz w:val="20"/>
                <w:szCs w:val="20"/>
              </w:rPr>
              <w:t>При наличии действующих договоров лизинга предоставля</w:t>
            </w:r>
            <w:r w:rsidR="00CC530D">
              <w:rPr>
                <w:sz w:val="20"/>
                <w:szCs w:val="20"/>
              </w:rPr>
              <w:t>ю</w:t>
            </w:r>
            <w:r w:rsidRPr="00A32EE6">
              <w:rPr>
                <w:sz w:val="20"/>
                <w:szCs w:val="20"/>
              </w:rPr>
              <w:t>тся справки</w:t>
            </w:r>
            <w:r w:rsidR="00BF0A91" w:rsidRPr="00BF0A91">
              <w:rPr>
                <w:b/>
                <w:sz w:val="20"/>
                <w:szCs w:val="20"/>
              </w:rPr>
              <w:t>**</w:t>
            </w:r>
            <w:r w:rsidRPr="00A32EE6">
              <w:rPr>
                <w:sz w:val="20"/>
                <w:szCs w:val="20"/>
              </w:rPr>
              <w:t>:</w:t>
            </w:r>
          </w:p>
          <w:p w14:paraId="5BA03B8C" w14:textId="77F6DEF2" w:rsidR="00A32EE6" w:rsidRDefault="00BF4B9C" w:rsidP="00A32EE6">
            <w:pPr>
              <w:numPr>
                <w:ilvl w:val="0"/>
                <w:numId w:val="1"/>
              </w:num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32EE6" w:rsidRPr="00A32EE6">
              <w:rPr>
                <w:sz w:val="20"/>
                <w:szCs w:val="20"/>
              </w:rPr>
              <w:t xml:space="preserve"> ссудной задолженности на дату запроса в лизинговую компанию,</w:t>
            </w:r>
          </w:p>
          <w:p w14:paraId="04BAE9B3" w14:textId="5F22C594" w:rsidR="00952F7D" w:rsidRPr="00A372AB" w:rsidRDefault="00BF4B9C" w:rsidP="00BF0A91">
            <w:pPr>
              <w:pStyle w:val="ac"/>
              <w:numPr>
                <w:ilvl w:val="0"/>
                <w:numId w:val="1"/>
              </w:num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32EE6" w:rsidRPr="00A372AB">
              <w:rPr>
                <w:sz w:val="20"/>
                <w:szCs w:val="20"/>
              </w:rPr>
              <w:t xml:space="preserve"> </w:t>
            </w:r>
            <w:r w:rsidR="008D1A97">
              <w:rPr>
                <w:sz w:val="20"/>
                <w:szCs w:val="20"/>
              </w:rPr>
              <w:t>качестве исполнения обязательств</w:t>
            </w:r>
            <w:r w:rsidR="00A32EE6" w:rsidRPr="00A372AB">
              <w:rPr>
                <w:sz w:val="20"/>
                <w:szCs w:val="20"/>
              </w:rPr>
              <w:t xml:space="preserve"> </w:t>
            </w:r>
            <w:r w:rsidR="008D1A97">
              <w:rPr>
                <w:sz w:val="20"/>
                <w:szCs w:val="20"/>
              </w:rPr>
              <w:t>по договору лизинга</w:t>
            </w:r>
            <w:r w:rsidR="00A32EE6" w:rsidRPr="00A372AB">
              <w:rPr>
                <w:sz w:val="20"/>
                <w:szCs w:val="20"/>
              </w:rPr>
              <w:t xml:space="preserve"> </w:t>
            </w:r>
            <w:r w:rsidR="008D1A97">
              <w:rPr>
                <w:sz w:val="20"/>
                <w:szCs w:val="20"/>
              </w:rPr>
              <w:t>на</w:t>
            </w:r>
            <w:r w:rsidR="00A32EE6" w:rsidRPr="00A372AB">
              <w:rPr>
                <w:sz w:val="20"/>
                <w:szCs w:val="20"/>
              </w:rPr>
              <w:t xml:space="preserve"> дат</w:t>
            </w:r>
            <w:r w:rsidR="008D1A97">
              <w:rPr>
                <w:sz w:val="20"/>
                <w:szCs w:val="20"/>
              </w:rPr>
              <w:t>у</w:t>
            </w:r>
            <w:r w:rsidR="00A32EE6" w:rsidRPr="00A372AB">
              <w:rPr>
                <w:sz w:val="20"/>
                <w:szCs w:val="20"/>
              </w:rPr>
              <w:t xml:space="preserve"> запроса в лизинговую компанию.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28A9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55D0C8BA" w14:textId="77777777" w:rsidTr="007751D4">
        <w:trPr>
          <w:cantSplit/>
          <w:trHeight w:val="24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3A4F" w14:textId="030D3190" w:rsidR="00C60F06" w:rsidRPr="00186FCA" w:rsidRDefault="00186FCA" w:rsidP="00186FCA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44D00">
              <w:rPr>
                <w:sz w:val="20"/>
                <w:szCs w:val="20"/>
              </w:rPr>
              <w:t>2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F56A" w14:textId="7BAC01BC" w:rsidR="00C60F06" w:rsidRPr="00186FCA" w:rsidRDefault="00F44E29" w:rsidP="00186FC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F44E29">
              <w:rPr>
                <w:sz w:val="20"/>
                <w:szCs w:val="20"/>
              </w:rPr>
              <w:t xml:space="preserve">Правоустанавливающие документы на имущество, предоставляемое в залог, согласно Приложению </w:t>
            </w:r>
            <w:r w:rsidR="002C09BA">
              <w:rPr>
                <w:sz w:val="20"/>
                <w:szCs w:val="20"/>
              </w:rPr>
              <w:t>7</w:t>
            </w:r>
            <w:r w:rsidRPr="00F44E29">
              <w:rPr>
                <w:sz w:val="20"/>
                <w:szCs w:val="20"/>
              </w:rPr>
              <w:t xml:space="preserve"> к Правилам</w:t>
            </w:r>
            <w:r w:rsidR="00BF0A91" w:rsidRPr="00BF0A91">
              <w:rPr>
                <w:sz w:val="20"/>
                <w:szCs w:val="20"/>
              </w:rPr>
              <w:t>*</w:t>
            </w:r>
            <w:r w:rsidRPr="00F44E29">
              <w:rPr>
                <w:sz w:val="20"/>
                <w:szCs w:val="20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C224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A52613" w:rsidRPr="00186FCA" w14:paraId="3B935669" w14:textId="77777777" w:rsidTr="007751D4">
        <w:trPr>
          <w:cantSplit/>
          <w:trHeight w:val="24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65C1" w14:textId="3EF09836" w:rsidR="00A52613" w:rsidRPr="00186FCA" w:rsidRDefault="00A52613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1</w:t>
            </w:r>
            <w:r w:rsidR="00D44D00">
              <w:rPr>
                <w:sz w:val="20"/>
                <w:szCs w:val="20"/>
              </w:rPr>
              <w:t>3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8351" w14:textId="2523B570" w:rsidR="00A52613" w:rsidRPr="00186FCA" w:rsidRDefault="00F44E29" w:rsidP="002F6AA7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F44E29">
              <w:rPr>
                <w:sz w:val="20"/>
                <w:szCs w:val="20"/>
              </w:rPr>
              <w:t xml:space="preserve">Документы для обеспечения в форме поручительства, залогодателя согласно Приложению </w:t>
            </w:r>
            <w:r>
              <w:rPr>
                <w:sz w:val="20"/>
                <w:szCs w:val="20"/>
              </w:rPr>
              <w:t>8</w:t>
            </w:r>
            <w:r w:rsidRPr="00F44E2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2</w:t>
            </w:r>
            <w:r w:rsidRPr="00F44E29">
              <w:rPr>
                <w:sz w:val="20"/>
                <w:szCs w:val="20"/>
              </w:rPr>
              <w:t xml:space="preserve"> к Правилам.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8AF9" w14:textId="77777777" w:rsidR="00A52613" w:rsidRPr="00186FCA" w:rsidRDefault="00A52613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A52613" w:rsidRPr="00186FCA" w14:paraId="5599BFA2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DFD3" w14:textId="01E9D04F" w:rsidR="00A52613" w:rsidRPr="00186FCA" w:rsidRDefault="00A52613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1</w:t>
            </w:r>
            <w:r w:rsidR="00D44D00">
              <w:rPr>
                <w:sz w:val="20"/>
                <w:szCs w:val="20"/>
              </w:rPr>
              <w:t>4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67C8" w14:textId="77777777" w:rsidR="00A52613" w:rsidRPr="00186FCA" w:rsidRDefault="00A52613" w:rsidP="00417BAD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 xml:space="preserve">Отзывы о деловой репутации (письма, </w:t>
            </w:r>
            <w:r>
              <w:rPr>
                <w:sz w:val="20"/>
                <w:szCs w:val="20"/>
              </w:rPr>
              <w:t>награждения</w:t>
            </w:r>
            <w:r w:rsidRPr="00186FCA">
              <w:rPr>
                <w:sz w:val="20"/>
                <w:szCs w:val="20"/>
              </w:rPr>
              <w:t>, иные).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6475" w14:textId="77777777" w:rsidR="00A52613" w:rsidRPr="00186FCA" w:rsidRDefault="00A52613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4817E64C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8F9C" w14:textId="64847A34" w:rsidR="00C60F06" w:rsidRPr="00186FCA" w:rsidRDefault="00C60F06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1</w:t>
            </w:r>
            <w:r w:rsidR="00D44D00">
              <w:rPr>
                <w:sz w:val="20"/>
                <w:szCs w:val="20"/>
              </w:rPr>
              <w:t>5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FA69" w14:textId="54C24979" w:rsidR="00C60F06" w:rsidRPr="00186FCA" w:rsidRDefault="00C60F06" w:rsidP="00186FC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 xml:space="preserve">Правоустанавливающие документы </w:t>
            </w:r>
            <w:r w:rsidR="00186FCA" w:rsidRPr="00186FCA">
              <w:rPr>
                <w:sz w:val="20"/>
                <w:szCs w:val="20"/>
              </w:rPr>
              <w:t>на фактическое место</w:t>
            </w:r>
            <w:r w:rsidRPr="00186FCA">
              <w:rPr>
                <w:sz w:val="20"/>
                <w:szCs w:val="20"/>
              </w:rPr>
              <w:t xml:space="preserve"> ведения бизнеса (право аренды, право собственности)</w:t>
            </w:r>
            <w:r w:rsidR="00186FCA" w:rsidRPr="00186FCA">
              <w:rPr>
                <w:color w:val="000000"/>
                <w:sz w:val="20"/>
                <w:szCs w:val="20"/>
                <w:lang w:eastAsia="ar-SA"/>
              </w:rPr>
              <w:t xml:space="preserve"> – копия</w:t>
            </w:r>
            <w:r w:rsidR="00B338CD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  <w:r w:rsidR="00186FCA" w:rsidRPr="00186FCA">
              <w:rPr>
                <w:color w:val="000000"/>
                <w:sz w:val="20"/>
                <w:szCs w:val="20"/>
                <w:lang w:eastAsia="ar-SA"/>
              </w:rPr>
              <w:t>+ оригинал для сверки.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6477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4F2800B3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CCDF" w14:textId="45F89ADA" w:rsidR="00C60F06" w:rsidRPr="00186FCA" w:rsidRDefault="00C60F06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1</w:t>
            </w:r>
            <w:r w:rsidR="00D44D00">
              <w:rPr>
                <w:sz w:val="20"/>
                <w:szCs w:val="20"/>
              </w:rPr>
              <w:t>6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69FD" w14:textId="77777777" w:rsidR="00C60F06" w:rsidRPr="00186FCA" w:rsidRDefault="00C60F06" w:rsidP="00186FC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Иные документы по запросу Фонда</w:t>
            </w:r>
            <w:r w:rsidR="00186FCA" w:rsidRPr="00186FCA">
              <w:rPr>
                <w:sz w:val="20"/>
                <w:szCs w:val="20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0D16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</w:tbl>
    <w:p w14:paraId="09E69991" w14:textId="77777777" w:rsidR="00A72318" w:rsidRPr="00186FCA" w:rsidRDefault="00A72318" w:rsidP="00A72318">
      <w:pPr>
        <w:rPr>
          <w:b/>
          <w:sz w:val="20"/>
          <w:szCs w:val="20"/>
        </w:rPr>
      </w:pPr>
    </w:p>
    <w:tbl>
      <w:tblPr>
        <w:tblStyle w:val="a6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238"/>
      </w:tblGrid>
      <w:tr w:rsidR="00606161" w14:paraId="093D875E" w14:textId="77777777" w:rsidTr="004700F9">
        <w:trPr>
          <w:trHeight w:val="1515"/>
        </w:trPr>
        <w:tc>
          <w:tcPr>
            <w:tcW w:w="11023" w:type="dxa"/>
            <w:gridSpan w:val="2"/>
          </w:tcPr>
          <w:p w14:paraId="4F150833" w14:textId="33D62B36" w:rsidR="00606161" w:rsidRDefault="00606161" w:rsidP="00606161">
            <w:pPr>
              <w:jc w:val="both"/>
              <w:rPr>
                <w:sz w:val="18"/>
                <w:szCs w:val="18"/>
              </w:rPr>
            </w:pPr>
            <w:r w:rsidRPr="00BF0A91">
              <w:rPr>
                <w:b/>
                <w:sz w:val="20"/>
                <w:szCs w:val="20"/>
              </w:rPr>
              <w:t>*</w:t>
            </w:r>
            <w:r>
              <w:rPr>
                <w:sz w:val="18"/>
                <w:szCs w:val="18"/>
              </w:rPr>
              <w:t xml:space="preserve"> </w:t>
            </w:r>
            <w:r w:rsidRPr="0003695C">
              <w:rPr>
                <w:sz w:val="18"/>
                <w:szCs w:val="18"/>
              </w:rPr>
              <w:t>при повторном обращении в Фонд, в случае отсутствия изменений, не требуется (за исключением выписки из ЕГРН, если предметом залога выступает объект недвижимости)</w:t>
            </w:r>
          </w:p>
          <w:p w14:paraId="004B77DC" w14:textId="7AF1C297" w:rsidR="00F90E07" w:rsidRPr="007F75D2" w:rsidRDefault="00606161" w:rsidP="00F90E07">
            <w:pPr>
              <w:rPr>
                <w:bCs/>
                <w:sz w:val="18"/>
                <w:szCs w:val="18"/>
              </w:rPr>
            </w:pPr>
            <w:r w:rsidRPr="00BF0A91">
              <w:rPr>
                <w:b/>
                <w:sz w:val="20"/>
                <w:szCs w:val="20"/>
              </w:rPr>
              <w:t xml:space="preserve">** </w:t>
            </w:r>
            <w:r w:rsidRPr="00BF0A91">
              <w:rPr>
                <w:sz w:val="20"/>
                <w:szCs w:val="20"/>
              </w:rPr>
              <w:t>справки по сроку не позднее одного месяца на дату представления документов</w:t>
            </w:r>
            <w:r w:rsidR="00F90E07">
              <w:rPr>
                <w:sz w:val="20"/>
                <w:szCs w:val="20"/>
              </w:rPr>
              <w:t>;</w:t>
            </w:r>
            <w:r w:rsidR="00F90E07">
              <w:rPr>
                <w:bCs/>
                <w:sz w:val="18"/>
                <w:szCs w:val="18"/>
              </w:rPr>
              <w:t xml:space="preserve"> оригинал либо копия, заверенная   надлежащим образом </w:t>
            </w:r>
          </w:p>
          <w:p w14:paraId="6C4409EC" w14:textId="6A41D769" w:rsidR="00606161" w:rsidRPr="004700F9" w:rsidRDefault="00606161" w:rsidP="00C5542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06161" w14:paraId="1948B69E" w14:textId="77777777" w:rsidTr="004700F9">
        <w:trPr>
          <w:trHeight w:val="1380"/>
        </w:trPr>
        <w:tc>
          <w:tcPr>
            <w:tcW w:w="4785" w:type="dxa"/>
          </w:tcPr>
          <w:p w14:paraId="49D4965D" w14:textId="77777777" w:rsidR="00606161" w:rsidRDefault="00606161" w:rsidP="00C55429">
            <w:pPr>
              <w:rPr>
                <w:b/>
                <w:sz w:val="20"/>
                <w:szCs w:val="20"/>
              </w:rPr>
            </w:pPr>
            <w:r w:rsidRPr="00186FCA">
              <w:rPr>
                <w:b/>
                <w:sz w:val="20"/>
                <w:szCs w:val="20"/>
              </w:rPr>
              <w:t xml:space="preserve">Документы сдал: </w:t>
            </w:r>
          </w:p>
          <w:p w14:paraId="7B993C28" w14:textId="77777777" w:rsidR="00606161" w:rsidRDefault="00606161" w:rsidP="00C55429">
            <w:pPr>
              <w:rPr>
                <w:i/>
                <w:sz w:val="20"/>
                <w:szCs w:val="20"/>
              </w:rPr>
            </w:pPr>
            <w:r w:rsidRPr="00186FCA">
              <w:rPr>
                <w:i/>
                <w:sz w:val="20"/>
                <w:szCs w:val="20"/>
              </w:rPr>
              <w:t>___________/_______________/</w:t>
            </w:r>
          </w:p>
          <w:p w14:paraId="0EE9105C" w14:textId="77777777" w:rsidR="00606161" w:rsidRPr="0003695C" w:rsidRDefault="00606161" w:rsidP="00C55429">
            <w:pPr>
              <w:rPr>
                <w:sz w:val="18"/>
                <w:szCs w:val="18"/>
              </w:rPr>
            </w:pPr>
            <w:r w:rsidRPr="00186FCA">
              <w:rPr>
                <w:sz w:val="20"/>
                <w:szCs w:val="20"/>
              </w:rPr>
              <w:t xml:space="preserve">Подпись </w:t>
            </w:r>
            <w:r>
              <w:rPr>
                <w:sz w:val="20"/>
                <w:szCs w:val="20"/>
              </w:rPr>
              <w:t xml:space="preserve">           </w:t>
            </w:r>
            <w:r w:rsidRPr="00186FCA">
              <w:rPr>
                <w:sz w:val="20"/>
                <w:szCs w:val="20"/>
              </w:rPr>
              <w:t>(Ф.И.О.)</w:t>
            </w:r>
          </w:p>
        </w:tc>
        <w:tc>
          <w:tcPr>
            <w:tcW w:w="6238" w:type="dxa"/>
          </w:tcPr>
          <w:p w14:paraId="755706C1" w14:textId="77777777" w:rsidR="00606161" w:rsidRDefault="00606161" w:rsidP="00C55429">
            <w:pPr>
              <w:rPr>
                <w:i/>
                <w:sz w:val="20"/>
                <w:szCs w:val="20"/>
              </w:rPr>
            </w:pPr>
            <w:r w:rsidRPr="00186FCA">
              <w:rPr>
                <w:b/>
                <w:sz w:val="20"/>
                <w:szCs w:val="20"/>
              </w:rPr>
              <w:t>Документы принял: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26AB16F2" w14:textId="77777777" w:rsidR="00606161" w:rsidRDefault="00606161" w:rsidP="00C55429">
            <w:pPr>
              <w:rPr>
                <w:i/>
                <w:sz w:val="20"/>
                <w:szCs w:val="20"/>
              </w:rPr>
            </w:pPr>
            <w:r w:rsidRPr="00186FCA">
              <w:rPr>
                <w:i/>
                <w:sz w:val="20"/>
                <w:szCs w:val="20"/>
              </w:rPr>
              <w:t>___________/_______________/</w:t>
            </w:r>
          </w:p>
          <w:p w14:paraId="1E25555E" w14:textId="77777777" w:rsidR="00606161" w:rsidRDefault="00606161" w:rsidP="00C55429">
            <w:pPr>
              <w:rPr>
                <w:b/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 xml:space="preserve">Подпись </w:t>
            </w:r>
            <w:r>
              <w:rPr>
                <w:sz w:val="20"/>
                <w:szCs w:val="20"/>
              </w:rPr>
              <w:t xml:space="preserve">           </w:t>
            </w:r>
            <w:r w:rsidRPr="00186FCA">
              <w:rPr>
                <w:sz w:val="20"/>
                <w:szCs w:val="20"/>
              </w:rPr>
              <w:t>(Ф.И.О.)</w:t>
            </w:r>
          </w:p>
        </w:tc>
      </w:tr>
    </w:tbl>
    <w:p w14:paraId="545F536B" w14:textId="77777777" w:rsidR="00A52613" w:rsidRDefault="00A72318" w:rsidP="00C55429">
      <w:pPr>
        <w:rPr>
          <w:i/>
          <w:sz w:val="20"/>
          <w:szCs w:val="20"/>
        </w:rPr>
      </w:pPr>
      <w:r w:rsidRPr="00186FCA">
        <w:rPr>
          <w:i/>
          <w:sz w:val="20"/>
          <w:szCs w:val="20"/>
        </w:rPr>
        <w:tab/>
      </w:r>
      <w:r w:rsidRPr="00186FCA">
        <w:rPr>
          <w:i/>
          <w:sz w:val="20"/>
          <w:szCs w:val="20"/>
        </w:rPr>
        <w:tab/>
      </w:r>
    </w:p>
    <w:sectPr w:rsidR="00A52613" w:rsidSect="00F02868">
      <w:pgSz w:w="11906" w:h="16838"/>
      <w:pgMar w:top="567" w:right="720" w:bottom="568" w:left="720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81C74" w14:textId="77777777" w:rsidR="00362C7E" w:rsidRDefault="00362C7E" w:rsidP="00B5686B">
      <w:r>
        <w:separator/>
      </w:r>
    </w:p>
  </w:endnote>
  <w:endnote w:type="continuationSeparator" w:id="0">
    <w:p w14:paraId="4FD1AC38" w14:textId="77777777" w:rsidR="00362C7E" w:rsidRDefault="00362C7E" w:rsidP="00B5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D3A43" w14:textId="77777777" w:rsidR="00362C7E" w:rsidRDefault="00362C7E" w:rsidP="00B5686B">
      <w:r>
        <w:separator/>
      </w:r>
    </w:p>
  </w:footnote>
  <w:footnote w:type="continuationSeparator" w:id="0">
    <w:p w14:paraId="56417BF5" w14:textId="77777777" w:rsidR="00362C7E" w:rsidRDefault="00362C7E" w:rsidP="00B5686B">
      <w:r>
        <w:continuationSeparator/>
      </w:r>
    </w:p>
  </w:footnote>
  <w:footnote w:id="1">
    <w:p w14:paraId="504B68A2" w14:textId="20D85C64" w:rsidR="0045531A" w:rsidRPr="0045531A" w:rsidRDefault="0045531A" w:rsidP="003D6A9F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r>
        <w:rPr>
          <w:sz w:val="18"/>
          <w:szCs w:val="18"/>
        </w:rPr>
        <w:t xml:space="preserve">При </w:t>
      </w:r>
      <w:proofErr w:type="gramStart"/>
      <w:r>
        <w:rPr>
          <w:sz w:val="18"/>
          <w:szCs w:val="18"/>
        </w:rPr>
        <w:t>принятии</w:t>
      </w:r>
      <w:r w:rsidR="00125BED">
        <w:rPr>
          <w:sz w:val="18"/>
          <w:szCs w:val="18"/>
        </w:rPr>
        <w:t xml:space="preserve">  </w:t>
      </w:r>
      <w:r w:rsidRPr="0045531A">
        <w:rPr>
          <w:sz w:val="18"/>
          <w:szCs w:val="18"/>
        </w:rPr>
        <w:t>решения</w:t>
      </w:r>
      <w:proofErr w:type="gramEnd"/>
      <w:r w:rsidRPr="0045531A">
        <w:rPr>
          <w:sz w:val="18"/>
          <w:szCs w:val="18"/>
        </w:rPr>
        <w:t xml:space="preserve"> </w:t>
      </w:r>
      <w:r w:rsidR="003D6A9F">
        <w:rPr>
          <w:sz w:val="18"/>
          <w:szCs w:val="18"/>
        </w:rPr>
        <w:t xml:space="preserve">в </w:t>
      </w:r>
      <w:r w:rsidR="003D6A9F">
        <w:rPr>
          <w:rFonts w:eastAsiaTheme="minorHAnsi"/>
          <w:sz w:val="18"/>
          <w:szCs w:val="18"/>
          <w:lang w:eastAsia="en-US"/>
        </w:rPr>
        <w:t xml:space="preserve">ООО </w:t>
      </w:r>
      <w:r>
        <w:rPr>
          <w:sz w:val="18"/>
          <w:szCs w:val="18"/>
        </w:rPr>
        <w:t>с 01.09.2024 г.</w:t>
      </w:r>
      <w:r w:rsidR="003D6A9F">
        <w:rPr>
          <w:sz w:val="18"/>
          <w:szCs w:val="18"/>
        </w:rPr>
        <w:t xml:space="preserve"> об избрании </w:t>
      </w:r>
      <w:bookmarkStart w:id="0" w:name="_GoBack"/>
      <w:bookmarkEnd w:id="0"/>
      <w:r w:rsidRPr="0045531A">
        <w:rPr>
          <w:sz w:val="18"/>
          <w:szCs w:val="18"/>
        </w:rPr>
        <w:t>(назначении)</w:t>
      </w:r>
      <w:r w:rsidR="00125BED">
        <w:rPr>
          <w:sz w:val="18"/>
          <w:szCs w:val="18"/>
        </w:rPr>
        <w:t xml:space="preserve"> (в том числе при продлении полномочий)</w:t>
      </w:r>
      <w:r w:rsidRPr="0045531A">
        <w:rPr>
          <w:sz w:val="18"/>
          <w:szCs w:val="18"/>
        </w:rPr>
        <w:t xml:space="preserve"> единоличного</w:t>
      </w:r>
      <w:r w:rsidRPr="0045531A">
        <w:rPr>
          <w:sz w:val="18"/>
          <w:szCs w:val="18"/>
        </w:rPr>
        <w:t xml:space="preserve"> </w:t>
      </w:r>
      <w:r w:rsidRPr="0045531A">
        <w:rPr>
          <w:sz w:val="18"/>
          <w:szCs w:val="18"/>
        </w:rPr>
        <w:t xml:space="preserve">исполнительного  органа  общества  </w:t>
      </w:r>
      <w:r w:rsidR="00125BED">
        <w:rPr>
          <w:sz w:val="18"/>
          <w:szCs w:val="18"/>
        </w:rPr>
        <w:t xml:space="preserve">данный факт </w:t>
      </w:r>
      <w:r w:rsidRPr="0045531A">
        <w:rPr>
          <w:sz w:val="18"/>
          <w:szCs w:val="18"/>
        </w:rPr>
        <w:t>должен  быть  нотариально удостоверен.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00C50"/>
    <w:multiLevelType w:val="hybridMultilevel"/>
    <w:tmpl w:val="96140A50"/>
    <w:lvl w:ilvl="0" w:tplc="00E4877E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18"/>
    <w:rsid w:val="0003695C"/>
    <w:rsid w:val="0004618C"/>
    <w:rsid w:val="00086C66"/>
    <w:rsid w:val="0010580D"/>
    <w:rsid w:val="00125BED"/>
    <w:rsid w:val="00153972"/>
    <w:rsid w:val="0017783D"/>
    <w:rsid w:val="00186FCA"/>
    <w:rsid w:val="001E266B"/>
    <w:rsid w:val="0026124B"/>
    <w:rsid w:val="002878DC"/>
    <w:rsid w:val="00287F68"/>
    <w:rsid w:val="002C09BA"/>
    <w:rsid w:val="002F4861"/>
    <w:rsid w:val="002F6AA7"/>
    <w:rsid w:val="00362C7E"/>
    <w:rsid w:val="00367997"/>
    <w:rsid w:val="003D12B9"/>
    <w:rsid w:val="003D6A9F"/>
    <w:rsid w:val="00402DD3"/>
    <w:rsid w:val="004310BF"/>
    <w:rsid w:val="00446AAD"/>
    <w:rsid w:val="0045531A"/>
    <w:rsid w:val="004700F9"/>
    <w:rsid w:val="004E57FF"/>
    <w:rsid w:val="004E5D75"/>
    <w:rsid w:val="00526CE0"/>
    <w:rsid w:val="005658EC"/>
    <w:rsid w:val="005822FA"/>
    <w:rsid w:val="005C2B59"/>
    <w:rsid w:val="005C65D1"/>
    <w:rsid w:val="005D7E7B"/>
    <w:rsid w:val="005F363A"/>
    <w:rsid w:val="00606161"/>
    <w:rsid w:val="00610105"/>
    <w:rsid w:val="00626BDF"/>
    <w:rsid w:val="00640586"/>
    <w:rsid w:val="00681CF4"/>
    <w:rsid w:val="00697020"/>
    <w:rsid w:val="006C5119"/>
    <w:rsid w:val="006F5DC8"/>
    <w:rsid w:val="00707A89"/>
    <w:rsid w:val="0071628E"/>
    <w:rsid w:val="00717139"/>
    <w:rsid w:val="007638E9"/>
    <w:rsid w:val="007751D4"/>
    <w:rsid w:val="007C7F27"/>
    <w:rsid w:val="007E7A94"/>
    <w:rsid w:val="00893AFC"/>
    <w:rsid w:val="008A6285"/>
    <w:rsid w:val="008B219F"/>
    <w:rsid w:val="008C0232"/>
    <w:rsid w:val="008D1A97"/>
    <w:rsid w:val="008F19B3"/>
    <w:rsid w:val="00910DE2"/>
    <w:rsid w:val="00952BB7"/>
    <w:rsid w:val="00952F7D"/>
    <w:rsid w:val="00973C4F"/>
    <w:rsid w:val="009C6A58"/>
    <w:rsid w:val="009E3718"/>
    <w:rsid w:val="009F1514"/>
    <w:rsid w:val="00A17B08"/>
    <w:rsid w:val="00A25FC2"/>
    <w:rsid w:val="00A2748B"/>
    <w:rsid w:val="00A32EE6"/>
    <w:rsid w:val="00A372AB"/>
    <w:rsid w:val="00A52613"/>
    <w:rsid w:val="00A7122E"/>
    <w:rsid w:val="00A72318"/>
    <w:rsid w:val="00A805DB"/>
    <w:rsid w:val="00AB097E"/>
    <w:rsid w:val="00AE41C3"/>
    <w:rsid w:val="00B338CD"/>
    <w:rsid w:val="00B5686B"/>
    <w:rsid w:val="00B856AD"/>
    <w:rsid w:val="00B9341B"/>
    <w:rsid w:val="00BB253F"/>
    <w:rsid w:val="00BE5563"/>
    <w:rsid w:val="00BF0A91"/>
    <w:rsid w:val="00BF4B9C"/>
    <w:rsid w:val="00C33AE0"/>
    <w:rsid w:val="00C36139"/>
    <w:rsid w:val="00C55429"/>
    <w:rsid w:val="00C60F06"/>
    <w:rsid w:val="00CA43AE"/>
    <w:rsid w:val="00CC530D"/>
    <w:rsid w:val="00CD7E3D"/>
    <w:rsid w:val="00CE533D"/>
    <w:rsid w:val="00CE6FD7"/>
    <w:rsid w:val="00CF214E"/>
    <w:rsid w:val="00D32FE9"/>
    <w:rsid w:val="00D44D00"/>
    <w:rsid w:val="00DE65AD"/>
    <w:rsid w:val="00E112F1"/>
    <w:rsid w:val="00E36F08"/>
    <w:rsid w:val="00E66B28"/>
    <w:rsid w:val="00E70D2E"/>
    <w:rsid w:val="00E82956"/>
    <w:rsid w:val="00E97907"/>
    <w:rsid w:val="00EB12C5"/>
    <w:rsid w:val="00F02868"/>
    <w:rsid w:val="00F25477"/>
    <w:rsid w:val="00F44E29"/>
    <w:rsid w:val="00F601D4"/>
    <w:rsid w:val="00F84A4C"/>
    <w:rsid w:val="00F90E07"/>
    <w:rsid w:val="00F9242B"/>
    <w:rsid w:val="00FA3C8F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9DFFA"/>
  <w15:docId w15:val="{745ED6C7-4ECA-4691-A599-373F8740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1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19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текст в таблице"/>
    <w:basedOn w:val="a"/>
    <w:locked/>
    <w:rsid w:val="00DE65AD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table" w:styleId="a6">
    <w:name w:val="Table Grid"/>
    <w:basedOn w:val="a1"/>
    <w:uiPriority w:val="59"/>
    <w:rsid w:val="00C55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68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68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568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68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E66B2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A372AB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45531A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5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4553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1C23F-605D-4BEE-B8B3-A50F2607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Е. Пронина</cp:lastModifiedBy>
  <cp:revision>53</cp:revision>
  <cp:lastPrinted>2024-09-10T08:26:00Z</cp:lastPrinted>
  <dcterms:created xsi:type="dcterms:W3CDTF">2019-04-22T04:55:00Z</dcterms:created>
  <dcterms:modified xsi:type="dcterms:W3CDTF">2024-09-10T08:29:00Z</dcterms:modified>
</cp:coreProperties>
</file>